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1F8" w:rsidRDefault="00A051F8">
      <w:r>
        <w:rPr>
          <w:noProof/>
        </w:rPr>
        <w:drawing>
          <wp:inline distT="0" distB="0" distL="0" distR="0">
            <wp:extent cx="3867150" cy="243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296" cy="244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874E5D" w:rsidRDefault="00A051F8">
      <w:r w:rsidRPr="00A051F8">
        <w:rPr>
          <w:rFonts w:ascii="Broadway" w:hAnsi="Broadway"/>
          <w:sz w:val="24"/>
          <w:szCs w:val="24"/>
        </w:rPr>
        <w:t>PCSO visit 30</w:t>
      </w:r>
      <w:r w:rsidRPr="00A051F8">
        <w:rPr>
          <w:rFonts w:ascii="Broadway" w:hAnsi="Broadway"/>
          <w:sz w:val="24"/>
          <w:szCs w:val="24"/>
          <w:vertAlign w:val="superscript"/>
        </w:rPr>
        <w:t>th</w:t>
      </w:r>
      <w:r w:rsidRPr="00A051F8">
        <w:rPr>
          <w:rFonts w:ascii="Broadway" w:hAnsi="Broadway"/>
          <w:sz w:val="24"/>
          <w:szCs w:val="24"/>
        </w:rPr>
        <w:t xml:space="preserve"> September</w:t>
      </w:r>
    </w:p>
    <w:p w:rsidR="00A051F8" w:rsidRDefault="00A051F8"/>
    <w:p w:rsidR="00A051F8" w:rsidRDefault="00A051F8" w:rsidP="00A051F8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4CE57F">
            <wp:simplePos x="2647950" y="3829050"/>
            <wp:positionH relativeFrom="column">
              <wp:align>right</wp:align>
            </wp:positionH>
            <wp:positionV relativeFrom="paragraph">
              <wp:align>top</wp:align>
            </wp:positionV>
            <wp:extent cx="3990975" cy="2105025"/>
            <wp:effectExtent l="0" t="0" r="9525" b="9525"/>
            <wp:wrapSquare wrapText="bothSides"/>
            <wp:docPr id="2" name="Picture 2" descr="U:\2025-2026\Police visit 30.9.25\1000009987 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2025-2026\Police visit 30.9.25\1000009987 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051F8" w:rsidRDefault="00A051F8" w:rsidP="00A051F8">
      <w:pPr>
        <w:pStyle w:val="NormalWeb"/>
      </w:pPr>
      <w:r>
        <w:rPr>
          <w:noProof/>
        </w:rPr>
        <w:drawing>
          <wp:inline distT="0" distB="0" distL="0" distR="0" wp14:anchorId="13823D58" wp14:editId="5C2CA689">
            <wp:extent cx="3999652" cy="2999740"/>
            <wp:effectExtent l="0" t="0" r="1270" b="0"/>
            <wp:docPr id="4" name="Picture 4" descr="U:\2025-2026\Police visit 30.9.25\100000998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:\2025-2026\Police visit 30.9.25\1000009989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051" cy="300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51F8" w:rsidSect="00A051F8">
      <w:pgSz w:w="11906" w:h="16838"/>
      <w:pgMar w:top="1440" w:right="1440" w:bottom="1440" w:left="1440" w:header="708" w:footer="708" w:gutter="0"/>
      <w:pgBorders w:offsetFrom="page">
        <w:top w:val="thinThickThinMediumGap" w:sz="24" w:space="24" w:color="2F5496" w:themeColor="accent1" w:themeShade="BF"/>
        <w:left w:val="thinThickThinMediumGap" w:sz="24" w:space="24" w:color="2F5496" w:themeColor="accent1" w:themeShade="BF"/>
        <w:bottom w:val="thinThickThinMediumGap" w:sz="24" w:space="24" w:color="2F5496" w:themeColor="accent1" w:themeShade="BF"/>
        <w:right w:val="thinThickThinMediumGap" w:sz="24" w:space="24" w:color="2F5496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EA"/>
    <w:rsid w:val="007F4FEA"/>
    <w:rsid w:val="00874E5D"/>
    <w:rsid w:val="00A0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F2094"/>
  <w15:chartTrackingRefBased/>
  <w15:docId w15:val="{05180E58-FDD4-4CB4-B109-C96B277E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Rowe</dc:creator>
  <cp:keywords/>
  <dc:description/>
  <cp:lastModifiedBy>Sharon Rowe</cp:lastModifiedBy>
  <cp:revision>1</cp:revision>
  <dcterms:created xsi:type="dcterms:W3CDTF">2025-09-30T13:34:00Z</dcterms:created>
  <dcterms:modified xsi:type="dcterms:W3CDTF">2025-09-30T14:14:00Z</dcterms:modified>
</cp:coreProperties>
</file>